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E0A9" w14:textId="41F56840" w:rsidR="002A4FA6" w:rsidRDefault="002A4FA6" w:rsidP="00771D29">
      <w:pPr>
        <w:autoSpaceDE w:val="0"/>
        <w:autoSpaceDN w:val="0"/>
        <w:adjustRightInd w:val="0"/>
        <w:spacing w:line="600" w:lineRule="exact"/>
        <w:ind w:right="800"/>
        <w:jc w:val="left"/>
        <w:rPr>
          <w:rFonts w:ascii="Times New Roman" w:eastAsia="方正仿宋简体" w:hAnsi="Times New Roman" w:cs="Times New Roman"/>
          <w:noProof/>
          <w:sz w:val="32"/>
          <w:szCs w:val="32"/>
        </w:rPr>
      </w:pPr>
      <w:r>
        <w:rPr>
          <w:rFonts w:ascii="Times New Roman" w:eastAsia="方正仿宋简体" w:hAnsi="Times New Roman" w:cs="Times New Roman"/>
          <w:noProof/>
          <w:sz w:val="32"/>
          <w:szCs w:val="32"/>
        </w:rPr>
        <w:t>附件</w:t>
      </w:r>
      <w:r w:rsidR="004676E6">
        <w:rPr>
          <w:rFonts w:ascii="Times New Roman" w:eastAsia="方正仿宋简体" w:hAnsi="Times New Roman" w:cs="Times New Roman" w:hint="eastAsia"/>
          <w:noProof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noProof/>
          <w:sz w:val="32"/>
          <w:szCs w:val="32"/>
        </w:rPr>
        <w:t>：</w:t>
      </w:r>
    </w:p>
    <w:p w14:paraId="337EAD4E" w14:textId="77777777" w:rsidR="002A4FA6" w:rsidRPr="00CF2C62" w:rsidRDefault="002A4FA6" w:rsidP="00771D29">
      <w:pPr>
        <w:autoSpaceDE w:val="0"/>
        <w:autoSpaceDN w:val="0"/>
        <w:adjustRightInd w:val="0"/>
        <w:spacing w:line="600" w:lineRule="exact"/>
        <w:ind w:right="800"/>
        <w:jc w:val="center"/>
        <w:rPr>
          <w:rFonts w:ascii="方正小标宋_GBK" w:eastAsia="方正小标宋_GBK" w:hAnsi="Times New Roman" w:cs="Times New Roman"/>
          <w:noProof/>
          <w:sz w:val="32"/>
          <w:szCs w:val="32"/>
        </w:rPr>
      </w:pPr>
      <w:r w:rsidRPr="00CF2C62">
        <w:rPr>
          <w:rFonts w:ascii="方正小标宋_GBK" w:eastAsia="方正小标宋_GBK" w:hAnsi="Times New Roman" w:cs="Times New Roman"/>
          <w:noProof/>
          <w:sz w:val="32"/>
          <w:szCs w:val="32"/>
        </w:rPr>
        <w:t>抽查中发现的质量较差的勘察设计单位名单</w:t>
      </w:r>
    </w:p>
    <w:p w14:paraId="1DCB5132" w14:textId="77777777" w:rsidR="002A4FA6" w:rsidRDefault="002A4FA6" w:rsidP="00771D29">
      <w:pPr>
        <w:autoSpaceDE w:val="0"/>
        <w:autoSpaceDN w:val="0"/>
        <w:adjustRightInd w:val="0"/>
        <w:spacing w:line="600" w:lineRule="exact"/>
        <w:ind w:right="800"/>
        <w:jc w:val="left"/>
        <w:rPr>
          <w:rFonts w:ascii="Times New Roman" w:eastAsia="方正仿宋简体" w:hAnsi="Times New Roman" w:cs="Times New Roman"/>
          <w:noProof/>
          <w:sz w:val="32"/>
          <w:szCs w:val="32"/>
        </w:rPr>
      </w:pPr>
    </w:p>
    <w:p w14:paraId="1BF6A60F" w14:textId="00CF9F2B" w:rsidR="002A4FA6" w:rsidRDefault="002A4FA6" w:rsidP="00771D29">
      <w:pPr>
        <w:autoSpaceDE w:val="0"/>
        <w:autoSpaceDN w:val="0"/>
        <w:adjustRightInd w:val="0"/>
        <w:spacing w:line="600" w:lineRule="exact"/>
        <w:ind w:right="799" w:firstLineChars="200" w:firstLine="640"/>
        <w:jc w:val="left"/>
        <w:rPr>
          <w:rFonts w:ascii="Times New Roman" w:eastAsia="方正仿宋简体" w:hAnsi="Times New Roman" w:cs="Times New Roman"/>
          <w:noProof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noProof/>
          <w:sz w:val="32"/>
          <w:szCs w:val="32"/>
        </w:rPr>
        <w:t>1.</w:t>
      </w:r>
      <w:r w:rsidR="00E43315">
        <w:rPr>
          <w:rFonts w:ascii="Times New Roman" w:eastAsia="方正仿宋简体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noProof/>
          <w:sz w:val="32"/>
          <w:szCs w:val="32"/>
        </w:rPr>
        <w:t>中建装配式建筑设计研究院有限公司</w:t>
      </w:r>
    </w:p>
    <w:p w14:paraId="62C2171E" w14:textId="66D2F5A0" w:rsidR="00E43315" w:rsidRPr="00771D29" w:rsidRDefault="00E43315" w:rsidP="00771D29">
      <w:pPr>
        <w:autoSpaceDE w:val="0"/>
        <w:autoSpaceDN w:val="0"/>
        <w:adjustRightInd w:val="0"/>
        <w:spacing w:line="600" w:lineRule="exact"/>
        <w:ind w:right="799" w:firstLineChars="200" w:firstLine="640"/>
        <w:jc w:val="left"/>
        <w:rPr>
          <w:rFonts w:ascii="Times New Roman" w:eastAsia="方正仿宋简体" w:hAnsi="Times New Roman" w:cs="Times New Roman"/>
          <w:noProof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noProof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noProof/>
          <w:sz w:val="32"/>
          <w:szCs w:val="32"/>
        </w:rPr>
        <w:t xml:space="preserve">. </w:t>
      </w:r>
      <w:r w:rsidR="00771D29">
        <w:rPr>
          <w:rFonts w:ascii="Times New Roman" w:eastAsia="方正仿宋简体" w:hAnsi="Times New Roman" w:cs="Times New Roman" w:hint="eastAsia"/>
          <w:noProof/>
          <w:sz w:val="32"/>
          <w:szCs w:val="32"/>
        </w:rPr>
        <w:t>南京典筑建筑设计有限公司</w:t>
      </w:r>
    </w:p>
    <w:p w14:paraId="48F69B3D" w14:textId="75816621" w:rsidR="00E43315" w:rsidRPr="00E43315" w:rsidRDefault="00E43315" w:rsidP="00771D29">
      <w:pPr>
        <w:autoSpaceDE w:val="0"/>
        <w:autoSpaceDN w:val="0"/>
        <w:adjustRightInd w:val="0"/>
        <w:spacing w:line="600" w:lineRule="exact"/>
        <w:ind w:right="799" w:firstLineChars="200" w:firstLine="640"/>
        <w:jc w:val="left"/>
        <w:rPr>
          <w:rFonts w:ascii="Times New Roman" w:eastAsia="方正仿宋简体" w:hAnsi="Times New Roman" w:cs="Times New Roman"/>
          <w:noProof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noProof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noProof/>
          <w:sz w:val="32"/>
          <w:szCs w:val="32"/>
        </w:rPr>
        <w:t xml:space="preserve">. </w:t>
      </w:r>
      <w:r w:rsidR="00771D29">
        <w:rPr>
          <w:rFonts w:ascii="Times New Roman" w:eastAsia="方正仿宋简体" w:hAnsi="Times New Roman" w:cs="Times New Roman" w:hint="eastAsia"/>
          <w:noProof/>
          <w:sz w:val="32"/>
          <w:szCs w:val="32"/>
        </w:rPr>
        <w:t>上海原构设计咨询有限公司</w:t>
      </w:r>
    </w:p>
    <w:p w14:paraId="604D5E72" w14:textId="77777777" w:rsidR="000F4594" w:rsidRDefault="000F4594" w:rsidP="00771D29">
      <w:pPr>
        <w:spacing w:line="600" w:lineRule="exact"/>
        <w:ind w:firstLine="420"/>
        <w:rPr>
          <w:rFonts w:ascii="Times New Roman" w:eastAsia="方正仿宋简体" w:hAnsi="Times New Roman" w:cs="Times New Roman"/>
          <w:noProof/>
          <w:sz w:val="32"/>
          <w:szCs w:val="32"/>
        </w:rPr>
      </w:pPr>
    </w:p>
    <w:p w14:paraId="132D22D1" w14:textId="77777777" w:rsidR="002A4FA6" w:rsidRPr="002A4FA6" w:rsidRDefault="002A4FA6" w:rsidP="00DF4A20">
      <w:pPr>
        <w:ind w:firstLine="420"/>
      </w:pPr>
    </w:p>
    <w:sectPr w:rsidR="002A4FA6" w:rsidRPr="002A4FA6" w:rsidSect="00D84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C86F7" w14:textId="77777777" w:rsidR="00B032CA" w:rsidRDefault="00B032CA" w:rsidP="002A4FA6">
      <w:r>
        <w:separator/>
      </w:r>
    </w:p>
  </w:endnote>
  <w:endnote w:type="continuationSeparator" w:id="0">
    <w:p w14:paraId="16D5A7D4" w14:textId="77777777" w:rsidR="00B032CA" w:rsidRDefault="00B032CA" w:rsidP="002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EF87" w14:textId="77777777" w:rsidR="002A4FA6" w:rsidRDefault="002A4F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35549" w14:textId="77777777" w:rsidR="002A4FA6" w:rsidRDefault="002A4F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90569" w14:textId="77777777" w:rsidR="002A4FA6" w:rsidRDefault="002A4F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3603D" w14:textId="77777777" w:rsidR="00B032CA" w:rsidRDefault="00B032CA" w:rsidP="002A4FA6">
      <w:r>
        <w:separator/>
      </w:r>
    </w:p>
  </w:footnote>
  <w:footnote w:type="continuationSeparator" w:id="0">
    <w:p w14:paraId="400F917B" w14:textId="77777777" w:rsidR="00B032CA" w:rsidRDefault="00B032CA" w:rsidP="002A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F2FBF" w14:textId="77777777" w:rsidR="002A4FA6" w:rsidRDefault="002A4F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F3D7" w14:textId="77777777" w:rsidR="002A4FA6" w:rsidRPr="002A4FA6" w:rsidRDefault="002A4FA6" w:rsidP="002A4F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1972" w14:textId="77777777" w:rsidR="002A4FA6" w:rsidRDefault="002A4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6"/>
    <w:rsid w:val="00016F06"/>
    <w:rsid w:val="000F4594"/>
    <w:rsid w:val="002A4FA6"/>
    <w:rsid w:val="004676E6"/>
    <w:rsid w:val="005202B4"/>
    <w:rsid w:val="005D4A7F"/>
    <w:rsid w:val="00771D29"/>
    <w:rsid w:val="009A4DF6"/>
    <w:rsid w:val="00B032CA"/>
    <w:rsid w:val="00CA18A6"/>
    <w:rsid w:val="00D84540"/>
    <w:rsid w:val="00DF4A20"/>
    <w:rsid w:val="00E4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E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A6"/>
    <w:pPr>
      <w:widowControl w:val="0"/>
      <w:spacing w:line="240" w:lineRule="auto"/>
      <w:ind w:firstLineChars="0" w:firstLine="0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5202B4"/>
    <w:pPr>
      <w:keepNext/>
      <w:keepLines/>
      <w:spacing w:beforeLines="100" w:before="100" w:afterLines="100" w:after="100" w:line="600" w:lineRule="exact"/>
      <w:jc w:val="center"/>
      <w:outlineLvl w:val="0"/>
    </w:pPr>
    <w:rPr>
      <w:rFonts w:ascii="Times New Roman" w:eastAsia="方正小标宋_GBK" w:hAnsi="Times New Roman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5202B4"/>
    <w:pPr>
      <w:keepNext/>
      <w:keepLines/>
      <w:spacing w:beforeLines="100" w:before="100" w:afterLines="100" w:after="100" w:line="600" w:lineRule="exact"/>
      <w:jc w:val="center"/>
      <w:outlineLvl w:val="1"/>
    </w:pPr>
    <w:rPr>
      <w:rFonts w:asciiTheme="majorHAnsi" w:eastAsia="方正黑体_GBK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202B4"/>
    <w:rPr>
      <w:rFonts w:ascii="Times New Roman" w:eastAsia="方正小标宋_GBK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5202B4"/>
    <w:rPr>
      <w:rFonts w:asciiTheme="majorHAnsi" w:eastAsia="方正黑体_GBK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A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FA6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F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FA6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A6"/>
    <w:pPr>
      <w:widowControl w:val="0"/>
      <w:spacing w:line="240" w:lineRule="auto"/>
      <w:ind w:firstLineChars="0" w:firstLine="0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5202B4"/>
    <w:pPr>
      <w:keepNext/>
      <w:keepLines/>
      <w:spacing w:beforeLines="100" w:before="100" w:afterLines="100" w:after="100" w:line="600" w:lineRule="exact"/>
      <w:jc w:val="center"/>
      <w:outlineLvl w:val="0"/>
    </w:pPr>
    <w:rPr>
      <w:rFonts w:ascii="Times New Roman" w:eastAsia="方正小标宋_GBK" w:hAnsi="Times New Roman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5202B4"/>
    <w:pPr>
      <w:keepNext/>
      <w:keepLines/>
      <w:spacing w:beforeLines="100" w:before="100" w:afterLines="100" w:after="100" w:line="600" w:lineRule="exact"/>
      <w:jc w:val="center"/>
      <w:outlineLvl w:val="1"/>
    </w:pPr>
    <w:rPr>
      <w:rFonts w:asciiTheme="majorHAnsi" w:eastAsia="方正黑体_GBK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202B4"/>
    <w:rPr>
      <w:rFonts w:ascii="Times New Roman" w:eastAsia="方正小标宋_GBK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5202B4"/>
    <w:rPr>
      <w:rFonts w:asciiTheme="majorHAnsi" w:eastAsia="方正黑体_GBK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A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FA6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F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FA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2020-06-10T08:36:00Z</dcterms:created>
  <dcterms:modified xsi:type="dcterms:W3CDTF">2020-07-20T08:37:00Z</dcterms:modified>
</cp:coreProperties>
</file>